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2409" w14:textId="77777777" w:rsidR="00E523D3" w:rsidRP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3D3">
        <w:rPr>
          <w:rFonts w:ascii="Times New Roman" w:hAnsi="Times New Roman" w:cs="Times New Roman"/>
          <w:b/>
          <w:bCs/>
          <w:sz w:val="28"/>
          <w:szCs w:val="28"/>
        </w:rPr>
        <w:t>Влияние вредоносной информации, размещенной в сети</w:t>
      </w:r>
    </w:p>
    <w:p w14:paraId="1B055C8A" w14:textId="181FF02C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3D3">
        <w:rPr>
          <w:rFonts w:ascii="Times New Roman" w:hAnsi="Times New Roman" w:cs="Times New Roman"/>
          <w:b/>
          <w:bCs/>
          <w:sz w:val="28"/>
          <w:szCs w:val="28"/>
        </w:rPr>
        <w:t>Интернет, на развитие детей и молодежи</w:t>
      </w:r>
    </w:p>
    <w:p w14:paraId="3CFB84BC" w14:textId="45703368" w:rsidR="00E523D3" w:rsidRDefault="00F14C78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распространения среди родителей несовершеннолетних)</w:t>
      </w:r>
    </w:p>
    <w:p w14:paraId="4D4A08AA" w14:textId="77777777" w:rsidR="00F14C78" w:rsidRPr="00E523D3" w:rsidRDefault="00F14C78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4B702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>В силу возрастных особенностей психики, подростки подвержены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воздействию различных идеологий, течений, в том числе и деструктивных,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а также являются простым объектом для манипулирования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преступных организаций. Наиболее распространенным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вовлечения молодежи в противоправную или опасную деятельность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социальные сети, где широко распространены группы, сообщества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чатботы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>, которые безобидны на первый взгляд, но представляют реальную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угрозу подросткам.</w:t>
      </w:r>
    </w:p>
    <w:p w14:paraId="6BB3AD61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>Социальные сети являются самым эффективным и широким по охвату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инструментом, с помощью которого злоумышленники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вербовать пользователей в разные преступные организации. К опасным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сообществам в социальных сетях относятся:</w:t>
      </w:r>
    </w:p>
    <w:p w14:paraId="661B4A44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>1. Группы, пропагандирующие экстремистскую и нацистскую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идеологию: террористические группировки, (в том числе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>», признанное террористическим движением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решения Верховного суда РФ), шутеры, нацистские, неонацистские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и др.</w:t>
      </w:r>
    </w:p>
    <w:p w14:paraId="0A6A1E2E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 xml:space="preserve">2. Группы и каналы, пропагандирующие опасные увлечения: 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 xml:space="preserve">опасные квесты, группы с пропагандой наркотиков, 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>-стримеры,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шок-контент и др.</w:t>
      </w:r>
    </w:p>
    <w:p w14:paraId="5207A6E1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>3. Группы, пропагандирующие причинение вреда себе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 xml:space="preserve">окружающим: 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 xml:space="preserve"> (буквально переводится как «вред себе»), 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пиплхейт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(движение, пропагандирующее ненависть к людям), депрессивно-суицидальные группы («синий кит» и аналогичные), анорексию и др.</w:t>
      </w:r>
    </w:p>
    <w:p w14:paraId="42BD4CDF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>4. Группы, пропагандирующие нетрадиционные духовно-нравственные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 xml:space="preserve">ценности: оккультизм, сатанизм, </w:t>
      </w:r>
      <w:proofErr w:type="spellStart"/>
      <w:r w:rsidRPr="00E523D3">
        <w:rPr>
          <w:rFonts w:ascii="Times New Roman" w:hAnsi="Times New Roman" w:cs="Times New Roman"/>
          <w:sz w:val="28"/>
          <w:szCs w:val="28"/>
        </w:rPr>
        <w:t>чайлдфри</w:t>
      </w:r>
      <w:proofErr w:type="spellEnd"/>
      <w:r w:rsidRPr="00E523D3">
        <w:rPr>
          <w:rFonts w:ascii="Times New Roman" w:hAnsi="Times New Roman" w:cs="Times New Roman"/>
          <w:sz w:val="28"/>
          <w:szCs w:val="28"/>
        </w:rPr>
        <w:t>, феминизм, 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сексуальные отношения, смену пола, гендерную идентичность, зоофилию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и пр.</w:t>
      </w:r>
    </w:p>
    <w:p w14:paraId="7930876A" w14:textId="77777777" w:rsid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D3">
        <w:rPr>
          <w:rFonts w:ascii="Times New Roman" w:hAnsi="Times New Roman" w:cs="Times New Roman"/>
          <w:sz w:val="28"/>
          <w:szCs w:val="28"/>
        </w:rPr>
        <w:t>5. Аниме-сообщества. В отличие от традиционной японской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аниме, современные аниме могут быть очень опасны, поскольку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пропагандируют насилие, сексуальные извращения, каннибализм, убийства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самоубийства. Аниме-продукция также является лидером по депрессивно-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 xml:space="preserve">суицидальному контенту. </w:t>
      </w:r>
      <w:bookmarkStart w:id="0" w:name="_GoBack"/>
      <w:bookmarkEnd w:id="0"/>
    </w:p>
    <w:p w14:paraId="637C2D34" w14:textId="66734C7E" w:rsidR="00B0643B" w:rsidRPr="00E523D3" w:rsidRDefault="00E523D3" w:rsidP="00E52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E523D3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3D3">
        <w:rPr>
          <w:rFonts w:ascii="Times New Roman" w:hAnsi="Times New Roman" w:cs="Times New Roman"/>
          <w:sz w:val="28"/>
          <w:szCs w:val="28"/>
        </w:rPr>
        <w:t xml:space="preserve"> ребенка в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E523D3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523D3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должен знать об опасностях общения с незнакомцами в Интернете,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доверять своим родителям, так как деструктивные сообщества могут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523D3">
        <w:rPr>
          <w:rFonts w:ascii="Times New Roman" w:hAnsi="Times New Roman" w:cs="Times New Roman"/>
          <w:sz w:val="28"/>
          <w:szCs w:val="28"/>
        </w:rPr>
        <w:t>анести непоправимый вред психическому и физическому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ребенка, быть опасны для его жизни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523D3">
        <w:rPr>
          <w:rFonts w:ascii="Times New Roman" w:hAnsi="Times New Roman" w:cs="Times New Roman"/>
          <w:sz w:val="28"/>
          <w:szCs w:val="28"/>
        </w:rPr>
        <w:t>формировать нетрадиционные духовно-нравственные 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D3">
        <w:rPr>
          <w:rFonts w:ascii="Times New Roman" w:hAnsi="Times New Roman" w:cs="Times New Roman"/>
          <w:sz w:val="28"/>
          <w:szCs w:val="28"/>
        </w:rPr>
        <w:t>опасные взгляды и убеждения, основанные на насилии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523D3">
        <w:rPr>
          <w:rFonts w:ascii="Times New Roman" w:hAnsi="Times New Roman" w:cs="Times New Roman"/>
          <w:sz w:val="28"/>
          <w:szCs w:val="28"/>
        </w:rPr>
        <w:t>аставить ребенка причинить вред себе или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643B" w:rsidRPr="00E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07"/>
    <w:rsid w:val="00B0643B"/>
    <w:rsid w:val="00DE6207"/>
    <w:rsid w:val="00E523D3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1F24"/>
  <w15:chartTrackingRefBased/>
  <w15:docId w15:val="{3FC794E9-C788-41E4-83D0-3E2646F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Осутина Анастасия Владимировна</dc:creator>
  <cp:keywords/>
  <dc:description/>
  <cp:lastModifiedBy>Осутина Анастасия Владимировна</cp:lastModifiedBy>
  <cp:revision>4</cp:revision>
  <dcterms:created xsi:type="dcterms:W3CDTF">2024-06-25T06:56:00Z</dcterms:created>
  <dcterms:modified xsi:type="dcterms:W3CDTF">2024-06-25T07:01:00Z</dcterms:modified>
</cp:coreProperties>
</file>