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2B" w:rsidRPr="005014E1" w:rsidRDefault="0049792B" w:rsidP="00497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014E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Виды ответственности несовершеннолетних и их родителей за нарушение Правил дорожного движения</w:t>
      </w:r>
    </w:p>
    <w:p w:rsidR="0049792B" w:rsidRPr="0049792B" w:rsidRDefault="0049792B" w:rsidP="00497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F81" w:rsidRPr="0049792B" w:rsidRDefault="00883025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нарушение</w:t>
      </w:r>
      <w:r w:rsidRPr="008830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степени и формы вины, наличия и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последствий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наступит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административная, уголовная и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гражданская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025" w:rsidRDefault="0049792B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Несовершеннолетний, достигший возраста 16-ти лет может быть привлечен за все нарушения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025" w:rsidRP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включая управление в состоянии опьянения (штраф 30000 руб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транспортным средством 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пра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управления (штраф 30000 руб.</w:t>
      </w:r>
      <w:r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Указанные нарушения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 комисс</w:t>
      </w:r>
      <w:r w:rsid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по делам несовершеннолетних. </w:t>
      </w:r>
    </w:p>
    <w:p w:rsidR="0049792B" w:rsidRPr="0049792B" w:rsidRDefault="00883025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головная ответственность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наступает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 16 лет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 случаях, когда нарушения </w:t>
      </w:r>
      <w:r w:rsidRPr="0088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носят преступный характер. Так, статьей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264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головного кодекса </w:t>
      </w:r>
      <w:r w:rsidR="00D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предусмотрена уголовная ответственность несовершеннолетних за н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шение правил дорожного движения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сплуатации транспортных средств</w:t>
      </w:r>
      <w:r w:rsidR="0049792B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14E1" w:rsidRDefault="0049792B" w:rsidP="005014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9792B">
        <w:rPr>
          <w:color w:val="000000"/>
          <w:sz w:val="28"/>
          <w:szCs w:val="28"/>
        </w:rPr>
        <w:t>Гражд</w:t>
      </w:r>
      <w:r w:rsidR="00996183">
        <w:rPr>
          <w:color w:val="000000"/>
          <w:sz w:val="28"/>
          <w:szCs w:val="28"/>
        </w:rPr>
        <w:t>анско-правовая ответственность наступает при разрешении вопросов о возмещении</w:t>
      </w:r>
      <w:r w:rsidRPr="0049792B">
        <w:rPr>
          <w:color w:val="000000"/>
          <w:sz w:val="28"/>
          <w:szCs w:val="28"/>
        </w:rPr>
        <w:t xml:space="preserve"> (вреда) ущерба, причиненного в результате совершения дорожно-транспортного происшестви</w:t>
      </w:r>
      <w:r w:rsidR="00996183">
        <w:rPr>
          <w:color w:val="000000"/>
          <w:sz w:val="28"/>
          <w:szCs w:val="28"/>
        </w:rPr>
        <w:t>я</w:t>
      </w:r>
      <w:r w:rsidRPr="0049792B">
        <w:rPr>
          <w:color w:val="000000"/>
          <w:sz w:val="28"/>
          <w:szCs w:val="28"/>
        </w:rPr>
        <w:t>.</w:t>
      </w:r>
    </w:p>
    <w:p w:rsidR="0049792B" w:rsidRPr="0049792B" w:rsidRDefault="005014E1" w:rsidP="005014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47107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со ст. 1074 </w:t>
      </w:r>
      <w:r w:rsidR="0049792B" w:rsidRPr="0049792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ражданского кодекса РФ несовершеннолетние в возрасте от 14 до 18 </w:t>
      </w:r>
      <w:r w:rsidR="0049792B" w:rsidRPr="0049792B">
        <w:rPr>
          <w:color w:val="000000"/>
          <w:sz w:val="28"/>
          <w:szCs w:val="28"/>
        </w:rPr>
        <w:t>лет самостоятельно несут ответст</w:t>
      </w:r>
      <w:r>
        <w:rPr>
          <w:color w:val="000000"/>
          <w:sz w:val="28"/>
          <w:szCs w:val="28"/>
        </w:rPr>
        <w:t xml:space="preserve">венность за причиненный вред. В случае, когда у </w:t>
      </w:r>
      <w:r w:rsidR="0049792B" w:rsidRPr="0049792B">
        <w:rPr>
          <w:color w:val="000000"/>
          <w:sz w:val="28"/>
          <w:szCs w:val="28"/>
        </w:rPr>
        <w:t>несоверш</w:t>
      </w:r>
      <w:r>
        <w:rPr>
          <w:color w:val="000000"/>
          <w:sz w:val="28"/>
          <w:szCs w:val="28"/>
        </w:rPr>
        <w:t xml:space="preserve">еннолетнего в возрасте от 14 до </w:t>
      </w:r>
      <w:r w:rsidR="0049792B" w:rsidRPr="0049792B">
        <w:rPr>
          <w:color w:val="000000"/>
          <w:sz w:val="28"/>
          <w:szCs w:val="28"/>
        </w:rPr>
        <w:t>18 лет нет доходов или иного имущества, достаточных для возмещения вреда, вред должен быть возмещен полностью или в недостающей части его родителями или иными законными представителями.</w:t>
      </w:r>
    </w:p>
    <w:p w:rsidR="00883025" w:rsidRPr="0049792B" w:rsidRDefault="00047107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2B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нарушение правил дорожного движения несовершеннолетним, повлекшим причинение вреда его здоровью, ответственность могут понести его родители по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2B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5.35 КоАП РФ</w:t>
      </w:r>
      <w:r w:rsidR="005014E1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неисполнение или ненадлежащее исполнение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обязанностей по </w:t>
      </w:r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содержанию, 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танию, защите прав и </w:t>
      </w:r>
      <w:r w:rsidR="0050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 несовершеннолетних</w:t>
      </w:r>
      <w:bookmarkStart w:id="0" w:name="_GoBack"/>
      <w:bookmarkEnd w:id="0"/>
      <w:r w:rsidR="00883025" w:rsidRPr="0049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792B" w:rsidRPr="0049792B" w:rsidRDefault="0049792B" w:rsidP="000471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9792B" w:rsidRPr="0049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BE"/>
    <w:rsid w:val="00047107"/>
    <w:rsid w:val="000F17BE"/>
    <w:rsid w:val="002B7BE5"/>
    <w:rsid w:val="003E3F81"/>
    <w:rsid w:val="0049792B"/>
    <w:rsid w:val="005014E1"/>
    <w:rsid w:val="00883025"/>
    <w:rsid w:val="00996183"/>
    <w:rsid w:val="00C07523"/>
    <w:rsid w:val="00DD6CB7"/>
    <w:rsid w:val="00D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D545"/>
  <w15:docId w15:val="{BA4B8309-7457-42C9-9E06-435A86DB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Осутина Анастасия Владимировна</cp:lastModifiedBy>
  <cp:revision>7</cp:revision>
  <cp:lastPrinted>2022-12-15T11:02:00Z</cp:lastPrinted>
  <dcterms:created xsi:type="dcterms:W3CDTF">2022-12-15T10:12:00Z</dcterms:created>
  <dcterms:modified xsi:type="dcterms:W3CDTF">2024-06-25T06:28:00Z</dcterms:modified>
</cp:coreProperties>
</file>