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D7" w:rsidRPr="005705DB" w:rsidRDefault="007C44D7" w:rsidP="007C44D7">
      <w:pPr>
        <w:rPr>
          <w:b/>
        </w:rPr>
      </w:pPr>
      <w:r w:rsidRPr="005705DB">
        <w:rPr>
          <w:b/>
        </w:rPr>
        <w:t>ВНЕЗАПНОЕ ОБРУШЕНИЕ ЗДАНИЯ</w:t>
      </w:r>
    </w:p>
    <w:p w:rsidR="007C44D7" w:rsidRDefault="007C44D7" w:rsidP="007C44D7">
      <w:proofErr w:type="gramStart"/>
      <w:r>
        <w:t xml:space="preserve">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 </w:t>
      </w:r>
      <w:proofErr w:type="gramEnd"/>
    </w:p>
    <w:p w:rsidR="007C44D7" w:rsidRDefault="007C44D7" w:rsidP="007C44D7">
      <w:r>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7C44D7" w:rsidRDefault="007C44D7" w:rsidP="007C44D7">
      <w: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t>травмированию</w:t>
      </w:r>
      <w:proofErr w:type="spellEnd"/>
      <w:r>
        <w:t xml:space="preserve"> и гибели людей. </w:t>
      </w:r>
    </w:p>
    <w:p w:rsidR="007C44D7" w:rsidRDefault="007C44D7" w:rsidP="007C44D7">
      <w:r>
        <w:t xml:space="preserve">ПРЕДУПРЕДИТЕЛЬНЫЕ МЕРОПРИЯТИЯ </w:t>
      </w:r>
    </w:p>
    <w:p w:rsidR="007C44D7" w:rsidRDefault="007C44D7" w:rsidP="007C44D7">
      <w:r>
        <w:t xml:space="preserve">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w:t>
      </w:r>
    </w:p>
    <w:p w:rsidR="007C44D7" w:rsidRDefault="007C44D7" w:rsidP="007C44D7">
      <w:r>
        <w:t xml:space="preserve">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w:t>
      </w:r>
    </w:p>
    <w:p w:rsidR="007C44D7" w:rsidRDefault="007C44D7" w:rsidP="007C44D7">
      <w:r>
        <w:t>При малейших признаках утечки газа перекройте его доступ в квартиру, проветрите помещение и сообщите в службу «</w:t>
      </w:r>
      <w:proofErr w:type="spellStart"/>
      <w:r>
        <w:t>Горгаз</w:t>
      </w:r>
      <w:proofErr w:type="spellEnd"/>
      <w:r>
        <w:t xml:space="preserve">» по телефону – 04. Категорически запрещается пользоваться открытыми источниками огня, </w:t>
      </w:r>
      <w:proofErr w:type="spellStart"/>
      <w:r>
        <w:t>электровыключателями</w:t>
      </w:r>
      <w:proofErr w:type="spellEnd"/>
      <w:r>
        <w:t xml:space="preserve"> и электробытовыми приборами до полного выветривания газа. </w:t>
      </w:r>
    </w:p>
    <w:p w:rsidR="007C44D7" w:rsidRDefault="007C44D7" w:rsidP="007C44D7"/>
    <w:p w:rsidR="007C44D7" w:rsidRDefault="007C44D7" w:rsidP="007C44D7">
      <w:r>
        <w:lastRenderedPageBreak/>
        <w:t xml:space="preserve">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p>
    <w:p w:rsidR="007C44D7" w:rsidRDefault="007C44D7" w:rsidP="007C44D7">
      <w:r>
        <w:t xml:space="preserve">КАК ДЕЙСТВОВАТЬ ПРИ ВНЕЗАПНОМ ОБРУШЕНИИ ЗДАНИЯ </w:t>
      </w:r>
    </w:p>
    <w:p w:rsidR="007C44D7" w:rsidRDefault="007C44D7" w:rsidP="007C44D7">
      <w: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 </w:t>
      </w:r>
    </w:p>
    <w:p w:rsidR="007C44D7" w:rsidRDefault="007C44D7" w:rsidP="007C44D7">
      <w:r>
        <w:t xml:space="preserve">КАК ДЕЙСТВОВАТЬ В ЗАВАЛЕ </w:t>
      </w:r>
    </w:p>
    <w:p w:rsidR="00174589" w:rsidRDefault="007C44D7" w:rsidP="007C44D7">
      <w: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w:t>
      </w:r>
      <w:r>
        <w:lastRenderedPageBreak/>
        <w:t>выхода является узкий лаз – протиснитесь через него. Для этого необходимо расслабить мышцы и двигаться, прижав локти к телу.</w:t>
      </w:r>
    </w:p>
    <w:sectPr w:rsidR="00174589" w:rsidSect="00174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C44D7"/>
    <w:rsid w:val="00087DBA"/>
    <w:rsid w:val="000E13FA"/>
    <w:rsid w:val="00174589"/>
    <w:rsid w:val="004141EE"/>
    <w:rsid w:val="005705DB"/>
    <w:rsid w:val="007C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3746</Characters>
  <Application>Microsoft Office Word</Application>
  <DocSecurity>0</DocSecurity>
  <Lines>31</Lines>
  <Paragraphs>8</Paragraphs>
  <ScaleCrop>false</ScaleCrop>
  <Company>Krokoz™ Inc.</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2012-07-08T08:36:00Z</dcterms:created>
  <dcterms:modified xsi:type="dcterms:W3CDTF">2012-08-08T13:12:00Z</dcterms:modified>
</cp:coreProperties>
</file>