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69" w:rsidRPr="00C11B69" w:rsidRDefault="00C11B69" w:rsidP="00C11B69">
      <w:pPr>
        <w:rPr>
          <w:b/>
        </w:rPr>
      </w:pPr>
      <w:r w:rsidRPr="00C11B69">
        <w:rPr>
          <w:b/>
        </w:rPr>
        <w:t>БЫТОВОЙ ГАЗ</w:t>
      </w:r>
    </w:p>
    <w:p w:rsidR="00C11B69" w:rsidRDefault="00C11B69" w:rsidP="00C11B69">
      <w:r>
        <w:t xml:space="preserve">– бытовая, т.е. элементарная утечка газа. Последнее обстоятельство особенно беспокоит нас, смолян. Пожалуй, </w:t>
      </w:r>
      <w:proofErr w:type="gramStart"/>
      <w:r>
        <w:t>мало</w:t>
      </w:r>
      <w:proofErr w:type="gramEnd"/>
      <w:r>
        <w:t xml:space="preserve"> кто может сегодня припомнить, когда в последний раз в квартиру приходили с проверкой работники газовой службы. Не пора ли </w:t>
      </w:r>
      <w:proofErr w:type="gramStart"/>
      <w:r>
        <w:t>нашему</w:t>
      </w:r>
      <w:proofErr w:type="gramEnd"/>
      <w:r>
        <w:t xml:space="preserve"> </w:t>
      </w:r>
      <w:proofErr w:type="spellStart"/>
      <w:r>
        <w:t>Горгазу</w:t>
      </w:r>
      <w:proofErr w:type="spellEnd"/>
      <w:r>
        <w:t xml:space="preserve"> наконец-таки приступить к проверке газовых сетей горожан, как это делалось раньше!</w:t>
      </w:r>
    </w:p>
    <w:p w:rsidR="00C11B69" w:rsidRDefault="00C11B69" w:rsidP="00C11B69">
      <w:r>
        <w:t>Хранение газовых баллонов в квартире с грубым нарушением правил, залитая кипящей водой газовая конфорка – вот самые частые причины трагедии.</w:t>
      </w:r>
    </w:p>
    <w:p w:rsidR="00C11B69" w:rsidRDefault="00C11B69" w:rsidP="00C11B69">
      <w:r>
        <w:t>Что делать при появлении запаха газа? Только не зажигать спичку! Если вы хотите найти место утечки, пользуйтесь старым домашним способом: нанесите мыльную пену на подозрительное место. Там, где газ выходит, будут видны пузырьки.</w:t>
      </w:r>
    </w:p>
    <w:p w:rsidR="00C11B69" w:rsidRDefault="00C11B69" w:rsidP="00C11B69">
      <w:r>
        <w:t>Газ, используемый для бытовых нужд, вообще-то не пахнет. Запах он получает на газовой станции – как раз для того, чтобы мы могли его чувствовать при утечке.</w:t>
      </w:r>
    </w:p>
    <w:p w:rsidR="00C11B69" w:rsidRDefault="00C11B69" w:rsidP="00C11B69">
      <w:r>
        <w:t xml:space="preserve">Представим такую ситуацию: вы приходите с работы (из школы) домой и у дверей квартиры чувствуете сильный запах газа. Что делать? Нельзя нажимать на кнопку электрического звонка. Открыв дверь, нельзя зажигать свет, а если свет горит, то нельзя тушить, возникшая искра при включении выключении приведет к взрыву. Ни в коем случае не используйте открытые источники света: спички, зажигалку, свечу. Надо немедленно перекрыть кран подачи газа (вентиль на своей газовой трубе), открыть окна, лучше – устроить сквозняк. Если запах газа остается в квартире при перекрытом кране и после тщательного проветривания, надо срочно вызвать </w:t>
      </w:r>
      <w:proofErr w:type="gramStart"/>
      <w:r>
        <w:t>аварийную</w:t>
      </w:r>
      <w:proofErr w:type="gramEnd"/>
      <w:r>
        <w:t xml:space="preserve"> газовую службу (04). При взрыве газа незамедлительно звоните по телефонам 01,02,03,04.</w:t>
      </w:r>
    </w:p>
    <w:p w:rsidR="00174589" w:rsidRDefault="00174589"/>
    <w:sectPr w:rsidR="00174589" w:rsidSect="0017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11B69"/>
    <w:rsid w:val="000E13FA"/>
    <w:rsid w:val="00174589"/>
    <w:rsid w:val="00C11B69"/>
    <w:rsid w:val="00D6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6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Krokoz™ Inc.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2012-08-08T13:14:00Z</dcterms:created>
  <dcterms:modified xsi:type="dcterms:W3CDTF">2012-08-08T13:15:00Z</dcterms:modified>
</cp:coreProperties>
</file>